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2CD00" w14:textId="3B270892" w:rsidR="001F3F90" w:rsidRPr="000D1441" w:rsidRDefault="00560C2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D1441">
        <w:rPr>
          <w:rFonts w:ascii="Times New Roman" w:hAnsi="Times New Roman" w:cs="Times New Roman"/>
          <w:sz w:val="28"/>
          <w:szCs w:val="28"/>
          <w:lang w:val="ro-RO"/>
        </w:rPr>
        <w:t>Cât de bogată e Carmen Harra! Spune că are în casă obiecte de 2 milioane de euro</w:t>
      </w:r>
    </w:p>
    <w:p w14:paraId="638093AA" w14:textId="56ADDDAA" w:rsidR="00560C27" w:rsidRPr="000D1441" w:rsidRDefault="00560C2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71D94BA" w14:textId="60B880F5" w:rsidR="00560C27" w:rsidRPr="000D1441" w:rsidRDefault="00560C2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D1441">
        <w:rPr>
          <w:rFonts w:ascii="Times New Roman" w:hAnsi="Times New Roman" w:cs="Times New Roman"/>
          <w:sz w:val="28"/>
          <w:szCs w:val="28"/>
          <w:lang w:val="ro-RO"/>
        </w:rPr>
        <w:t>Carmen Harra a vorbit de puține ori despre averea sa, despre banii pe care-i câștigă în SUA, acolo unde locuiește de ani buni.</w:t>
      </w:r>
    </w:p>
    <w:p w14:paraId="213823CD" w14:textId="01C23F6D" w:rsidR="00560C27" w:rsidRPr="000D1441" w:rsidRDefault="00560C2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E5D1CAE" w14:textId="07393F52" w:rsidR="00560C27" w:rsidRPr="000D1441" w:rsidRDefault="00560C27" w:rsidP="00560C27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urmă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cu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ceva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timp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Carmen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Harra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mărturisit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averea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ora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actuală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este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peste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40 de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milioane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dolari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constă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case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Florida,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apartamente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New York,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maşini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şi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bijuterii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Recent,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într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-o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emsiune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tv, Carmen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Harra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făcut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dezvăluire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ea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susține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care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care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lcocuiește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SUA are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obiecte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circa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două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milioane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euro. </w:t>
      </w:r>
    </w:p>
    <w:p w14:paraId="450B0A14" w14:textId="5979EB23" w:rsidR="00560C27" w:rsidRPr="000D1441" w:rsidRDefault="000D144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560C27" w:rsidRPr="000D1441">
        <w:rPr>
          <w:rFonts w:ascii="Times New Roman" w:hAnsi="Times New Roman" w:cs="Times New Roman"/>
          <w:sz w:val="28"/>
          <w:szCs w:val="28"/>
          <w:lang w:val="ro-RO"/>
        </w:rPr>
        <w:t>Am obiecte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="00560C27" w:rsidRPr="000D1441">
        <w:rPr>
          <w:rFonts w:ascii="Times New Roman" w:hAnsi="Times New Roman" w:cs="Times New Roman"/>
          <w:sz w:val="28"/>
          <w:szCs w:val="28"/>
          <w:lang w:val="ro-RO"/>
        </w:rPr>
        <w:t xml:space="preserve">n casă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560C27" w:rsidRPr="000D1441">
        <w:rPr>
          <w:rFonts w:ascii="Times New Roman" w:hAnsi="Times New Roman" w:cs="Times New Roman"/>
          <w:sz w:val="28"/>
          <w:szCs w:val="28"/>
          <w:lang w:val="ro-RO"/>
        </w:rPr>
        <w:t>n valoare de aproximativ două milioane de euro. Soțul meu a fost colecționar de artă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a dexvăluit Carmen Harra. </w:t>
      </w:r>
    </w:p>
    <w:p w14:paraId="7C81D7CE" w14:textId="44FC76D0" w:rsidR="00560C27" w:rsidRPr="000D1441" w:rsidRDefault="00560C2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7201ECB" w14:textId="583F8874" w:rsidR="00560C27" w:rsidRPr="000D1441" w:rsidRDefault="00560C27" w:rsidP="00560C2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D1441">
        <w:rPr>
          <w:color w:val="000000"/>
          <w:sz w:val="28"/>
          <w:szCs w:val="28"/>
        </w:rPr>
        <w:t xml:space="preserve">Carmen </w:t>
      </w:r>
      <w:proofErr w:type="spellStart"/>
      <w:r w:rsidRPr="000D1441">
        <w:rPr>
          <w:color w:val="000000"/>
          <w:sz w:val="28"/>
          <w:szCs w:val="28"/>
        </w:rPr>
        <w:t>Harra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și</w:t>
      </w:r>
      <w:proofErr w:type="spellEnd"/>
      <w:r w:rsidRPr="000D1441">
        <w:rPr>
          <w:color w:val="000000"/>
          <w:sz w:val="28"/>
          <w:szCs w:val="28"/>
        </w:rPr>
        <w:t xml:space="preserve">-a </w:t>
      </w:r>
      <w:proofErr w:type="spellStart"/>
      <w:r w:rsidRPr="000D1441">
        <w:rPr>
          <w:color w:val="000000"/>
          <w:sz w:val="28"/>
          <w:szCs w:val="28"/>
        </w:rPr>
        <w:t>făcut</w:t>
      </w:r>
      <w:proofErr w:type="spellEnd"/>
      <w:r w:rsidRPr="000D1441">
        <w:rPr>
          <w:color w:val="000000"/>
          <w:sz w:val="28"/>
          <w:szCs w:val="28"/>
        </w:rPr>
        <w:t xml:space="preserve"> un </w:t>
      </w:r>
      <w:proofErr w:type="spellStart"/>
      <w:r w:rsidRPr="000D1441">
        <w:rPr>
          <w:color w:val="000000"/>
          <w:sz w:val="28"/>
          <w:szCs w:val="28"/>
        </w:rPr>
        <w:t>nume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="000D1441">
        <w:rPr>
          <w:color w:val="000000"/>
          <w:sz w:val="28"/>
          <w:szCs w:val="28"/>
        </w:rPr>
        <w:t>î</w:t>
      </w:r>
      <w:r w:rsidRPr="000D1441">
        <w:rPr>
          <w:color w:val="000000"/>
          <w:sz w:val="28"/>
          <w:szCs w:val="28"/>
        </w:rPr>
        <w:t>n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lumea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celor</w:t>
      </w:r>
      <w:proofErr w:type="spellEnd"/>
      <w:r w:rsidRPr="000D1441">
        <w:rPr>
          <w:color w:val="000000"/>
          <w:sz w:val="28"/>
          <w:szCs w:val="28"/>
        </w:rPr>
        <w:t xml:space="preserve"> care fac </w:t>
      </w:r>
      <w:proofErr w:type="spellStart"/>
      <w:r w:rsidRPr="000D1441">
        <w:rPr>
          <w:color w:val="000000"/>
          <w:sz w:val="28"/>
          <w:szCs w:val="28"/>
        </w:rPr>
        <w:t>predicții</w:t>
      </w:r>
      <w:proofErr w:type="spellEnd"/>
      <w:r w:rsidRPr="000D1441">
        <w:rPr>
          <w:color w:val="000000"/>
          <w:sz w:val="28"/>
          <w:szCs w:val="28"/>
        </w:rPr>
        <w:t xml:space="preserve">, </w:t>
      </w:r>
      <w:proofErr w:type="spellStart"/>
      <w:r w:rsidRPr="000D1441">
        <w:rPr>
          <w:color w:val="000000"/>
          <w:sz w:val="28"/>
          <w:szCs w:val="28"/>
        </w:rPr>
        <w:t>fiind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cunoscută</w:t>
      </w:r>
      <w:proofErr w:type="spellEnd"/>
      <w:r w:rsidRPr="000D1441">
        <w:rPr>
          <w:color w:val="000000"/>
          <w:sz w:val="28"/>
          <w:szCs w:val="28"/>
        </w:rPr>
        <w:t xml:space="preserve"> nu </w:t>
      </w:r>
      <w:proofErr w:type="spellStart"/>
      <w:r w:rsidRPr="000D1441">
        <w:rPr>
          <w:color w:val="000000"/>
          <w:sz w:val="28"/>
          <w:szCs w:val="28"/>
        </w:rPr>
        <w:t>doar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="000D1441">
        <w:rPr>
          <w:color w:val="000000"/>
          <w:sz w:val="28"/>
          <w:szCs w:val="28"/>
        </w:rPr>
        <w:t>î</w:t>
      </w:r>
      <w:r w:rsidRPr="000D1441">
        <w:rPr>
          <w:color w:val="000000"/>
          <w:sz w:val="28"/>
          <w:szCs w:val="28"/>
        </w:rPr>
        <w:t>n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România</w:t>
      </w:r>
      <w:proofErr w:type="spellEnd"/>
      <w:r w:rsidRPr="000D1441">
        <w:rPr>
          <w:color w:val="000000"/>
          <w:sz w:val="28"/>
          <w:szCs w:val="28"/>
        </w:rPr>
        <w:t xml:space="preserve">, ci </w:t>
      </w:r>
      <w:proofErr w:type="spellStart"/>
      <w:r w:rsidRPr="000D1441">
        <w:rPr>
          <w:color w:val="000000"/>
          <w:sz w:val="28"/>
          <w:szCs w:val="28"/>
        </w:rPr>
        <w:t>și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în</w:t>
      </w:r>
      <w:proofErr w:type="spellEnd"/>
      <w:r w:rsidRPr="000D1441">
        <w:rPr>
          <w:color w:val="000000"/>
          <w:sz w:val="28"/>
          <w:szCs w:val="28"/>
        </w:rPr>
        <w:t xml:space="preserve"> SUA, </w:t>
      </w:r>
      <w:proofErr w:type="spellStart"/>
      <w:r w:rsidRPr="000D1441">
        <w:rPr>
          <w:color w:val="000000"/>
          <w:sz w:val="28"/>
          <w:szCs w:val="28"/>
        </w:rPr>
        <w:t>acolo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unde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locuiește</w:t>
      </w:r>
      <w:proofErr w:type="spellEnd"/>
      <w:r w:rsidRPr="000D1441">
        <w:rPr>
          <w:color w:val="000000"/>
          <w:sz w:val="28"/>
          <w:szCs w:val="28"/>
        </w:rPr>
        <w:t xml:space="preserve">. Carmen </w:t>
      </w:r>
      <w:proofErr w:type="spellStart"/>
      <w:r w:rsidR="000D1441">
        <w:rPr>
          <w:color w:val="000000"/>
          <w:sz w:val="28"/>
          <w:szCs w:val="28"/>
        </w:rPr>
        <w:t>H</w:t>
      </w:r>
      <w:r w:rsidRPr="000D1441">
        <w:rPr>
          <w:color w:val="000000"/>
          <w:sz w:val="28"/>
          <w:szCs w:val="28"/>
        </w:rPr>
        <w:t>arra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oferă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consultații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="000D1441">
        <w:rPr>
          <w:color w:val="000000"/>
          <w:sz w:val="28"/>
          <w:szCs w:val="28"/>
        </w:rPr>
        <w:t>î</w:t>
      </w:r>
      <w:r w:rsidRPr="000D1441">
        <w:rPr>
          <w:color w:val="000000"/>
          <w:sz w:val="28"/>
          <w:szCs w:val="28"/>
        </w:rPr>
        <w:t>n</w:t>
      </w:r>
      <w:proofErr w:type="spellEnd"/>
      <w:r w:rsidRPr="000D1441">
        <w:rPr>
          <w:color w:val="000000"/>
          <w:sz w:val="28"/>
          <w:szCs w:val="28"/>
        </w:rPr>
        <w:t xml:space="preserve"> SUA, </w:t>
      </w:r>
      <w:proofErr w:type="spellStart"/>
      <w:r w:rsidRPr="000D1441">
        <w:rPr>
          <w:color w:val="000000"/>
          <w:sz w:val="28"/>
          <w:szCs w:val="28"/>
        </w:rPr>
        <w:t>iar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tarifele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ei</w:t>
      </w:r>
      <w:proofErr w:type="spellEnd"/>
      <w:r w:rsidRPr="000D1441">
        <w:rPr>
          <w:color w:val="000000"/>
          <w:sz w:val="28"/>
          <w:szCs w:val="28"/>
        </w:rPr>
        <w:t xml:space="preserve"> nu sunt </w:t>
      </w:r>
      <w:proofErr w:type="spellStart"/>
      <w:r w:rsidRPr="000D1441">
        <w:rPr>
          <w:color w:val="000000"/>
          <w:sz w:val="28"/>
          <w:szCs w:val="28"/>
        </w:rPr>
        <w:t>deloc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mici</w:t>
      </w:r>
      <w:proofErr w:type="spellEnd"/>
      <w:r w:rsidRPr="000D1441">
        <w:rPr>
          <w:color w:val="000000"/>
          <w:sz w:val="28"/>
          <w:szCs w:val="28"/>
        </w:rPr>
        <w:t xml:space="preserve">. La un moment </w:t>
      </w:r>
      <w:proofErr w:type="spellStart"/>
      <w:r w:rsidRPr="000D1441">
        <w:rPr>
          <w:color w:val="000000"/>
          <w:sz w:val="28"/>
          <w:szCs w:val="28"/>
        </w:rPr>
        <w:t>dat</w:t>
      </w:r>
      <w:proofErr w:type="spellEnd"/>
      <w:r w:rsidRPr="000D1441">
        <w:rPr>
          <w:color w:val="000000"/>
          <w:sz w:val="28"/>
          <w:szCs w:val="28"/>
        </w:rPr>
        <w:t xml:space="preserve">, </w:t>
      </w:r>
      <w:proofErr w:type="spellStart"/>
      <w:r w:rsidRPr="000D1441">
        <w:rPr>
          <w:color w:val="000000"/>
          <w:sz w:val="28"/>
          <w:szCs w:val="28"/>
        </w:rPr>
        <w:t>prezicătoarea</w:t>
      </w:r>
      <w:proofErr w:type="spellEnd"/>
      <w:r w:rsidRPr="000D1441">
        <w:rPr>
          <w:color w:val="000000"/>
          <w:sz w:val="28"/>
          <w:szCs w:val="28"/>
        </w:rPr>
        <w:t xml:space="preserve"> a </w:t>
      </w:r>
      <w:proofErr w:type="spellStart"/>
      <w:r w:rsidRPr="000D1441">
        <w:rPr>
          <w:color w:val="000000"/>
          <w:sz w:val="28"/>
          <w:szCs w:val="28"/>
        </w:rPr>
        <w:t>vorbit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despre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banii</w:t>
      </w:r>
      <w:proofErr w:type="spellEnd"/>
      <w:r w:rsidRPr="000D1441">
        <w:rPr>
          <w:color w:val="000000"/>
          <w:sz w:val="28"/>
          <w:szCs w:val="28"/>
        </w:rPr>
        <w:t xml:space="preserve"> pe care-</w:t>
      </w:r>
      <w:proofErr w:type="spellStart"/>
      <w:r w:rsidR="000D1441">
        <w:rPr>
          <w:color w:val="000000"/>
          <w:sz w:val="28"/>
          <w:szCs w:val="28"/>
        </w:rPr>
        <w:t>i</w:t>
      </w:r>
      <w:proofErr w:type="spellEnd"/>
      <w:r w:rsidRPr="000D1441">
        <w:rPr>
          <w:color w:val="000000"/>
          <w:sz w:val="28"/>
          <w:szCs w:val="28"/>
        </w:rPr>
        <w:t xml:space="preserve"> </w:t>
      </w:r>
      <w:proofErr w:type="spellStart"/>
      <w:r w:rsidRPr="000D1441">
        <w:rPr>
          <w:color w:val="000000"/>
          <w:sz w:val="28"/>
          <w:szCs w:val="28"/>
        </w:rPr>
        <w:t>câștigă</w:t>
      </w:r>
      <w:proofErr w:type="spellEnd"/>
      <w:r w:rsidRPr="000D1441">
        <w:rPr>
          <w:color w:val="000000"/>
          <w:sz w:val="28"/>
          <w:szCs w:val="28"/>
        </w:rPr>
        <w:t xml:space="preserve">. </w:t>
      </w:r>
    </w:p>
    <w:p w14:paraId="449174E7" w14:textId="1B3EA221" w:rsidR="00560C27" w:rsidRPr="000D1441" w:rsidRDefault="00560C27" w:rsidP="00560C2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7D2E2AB2" w14:textId="1D722560" w:rsidR="00560C27" w:rsidRPr="000D1441" w:rsidRDefault="00560C27" w:rsidP="00560C2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D1441">
        <w:rPr>
          <w:color w:val="000000"/>
          <w:sz w:val="28"/>
          <w:szCs w:val="28"/>
          <w:shd w:val="clear" w:color="auto" w:fill="FFFFFF"/>
        </w:rPr>
        <w:t>"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prima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mea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lună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America am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făcut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10.000 de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dolari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Acum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eu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pot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fac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foarte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ușor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40.000 – 50.000 de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dolari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pe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lună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Asta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eu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sunt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cunoscută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, am un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nume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, America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mă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recunoaște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și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mă</w:t>
      </w:r>
      <w:proofErr w:type="spellEnd"/>
      <w:r w:rsidRPr="000D14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color w:val="000000"/>
          <w:sz w:val="28"/>
          <w:szCs w:val="28"/>
          <w:shd w:val="clear" w:color="auto" w:fill="FFFFFF"/>
        </w:rPr>
        <w:t>apreciază</w:t>
      </w:r>
      <w:proofErr w:type="spellEnd"/>
      <w:r w:rsidR="000D1441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În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primul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rând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eu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fiind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consilier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în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America,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câştig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între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400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şi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600 pe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oră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Aveam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oficiul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meu pe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cea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mai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scumpă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stradă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din New York, pe Fifth Avenue. Eu am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lucrat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peste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20 de ani la 800 Fifth Avenue. La mine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venea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Jennifer Lopez,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veneau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cei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mai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cunoscuţi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oameni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din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lume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Făceam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consiliere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pentru</w:t>
      </w:r>
      <w:proofErr w:type="spellEnd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1441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cupluri</w:t>
      </w:r>
      <w:proofErr w:type="spellEnd"/>
      <w:r w:rsidRPr="000D1441">
        <w:rPr>
          <w:color w:val="000000"/>
          <w:sz w:val="28"/>
          <w:szCs w:val="28"/>
        </w:rPr>
        <w:t xml:space="preserve">”, a </w:t>
      </w:r>
      <w:proofErr w:type="spellStart"/>
      <w:r w:rsidRPr="000D1441">
        <w:rPr>
          <w:color w:val="000000"/>
          <w:sz w:val="28"/>
          <w:szCs w:val="28"/>
        </w:rPr>
        <w:t>dezvăluit</w:t>
      </w:r>
      <w:proofErr w:type="spellEnd"/>
      <w:r w:rsidRPr="000D1441">
        <w:rPr>
          <w:color w:val="000000"/>
          <w:sz w:val="28"/>
          <w:szCs w:val="28"/>
        </w:rPr>
        <w:t xml:space="preserve"> Carmen </w:t>
      </w:r>
      <w:proofErr w:type="spellStart"/>
      <w:r w:rsidRPr="000D1441">
        <w:rPr>
          <w:color w:val="000000"/>
          <w:sz w:val="28"/>
          <w:szCs w:val="28"/>
        </w:rPr>
        <w:t>Harra</w:t>
      </w:r>
      <w:proofErr w:type="spellEnd"/>
      <w:r w:rsidRPr="000D1441">
        <w:rPr>
          <w:color w:val="000000"/>
          <w:sz w:val="28"/>
          <w:szCs w:val="28"/>
        </w:rPr>
        <w:t>.</w:t>
      </w:r>
    </w:p>
    <w:p w14:paraId="036C0751" w14:textId="464EACF9" w:rsidR="00560C27" w:rsidRPr="000D1441" w:rsidRDefault="00560C2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34EB92D" w14:textId="4BA16055" w:rsidR="00560C27" w:rsidRPr="000D1441" w:rsidRDefault="00560C2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D1441">
        <w:rPr>
          <w:rFonts w:ascii="Times New Roman" w:hAnsi="Times New Roman" w:cs="Times New Roman"/>
          <w:sz w:val="28"/>
          <w:szCs w:val="28"/>
          <w:lang w:val="ro-RO"/>
        </w:rPr>
        <w:t xml:space="preserve">Carmen </w:t>
      </w:r>
      <w:r w:rsidR="000D1441">
        <w:rPr>
          <w:rFonts w:ascii="Times New Roman" w:hAnsi="Times New Roman" w:cs="Times New Roman"/>
          <w:sz w:val="28"/>
          <w:szCs w:val="28"/>
          <w:lang w:val="ro-RO"/>
        </w:rPr>
        <w:t>H</w:t>
      </w:r>
      <w:r w:rsidRPr="000D1441">
        <w:rPr>
          <w:rFonts w:ascii="Times New Roman" w:hAnsi="Times New Roman" w:cs="Times New Roman"/>
          <w:sz w:val="28"/>
          <w:szCs w:val="28"/>
          <w:lang w:val="ro-RO"/>
        </w:rPr>
        <w:t xml:space="preserve">arra este și autoare de cărți. Prim sa carte, </w:t>
      </w:r>
      <w:r w:rsidR="000D1441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Everyday Karma”</w:t>
      </w:r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publicată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1441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2003, a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fost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un real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succes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fost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tradusă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 de limbi.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Astfel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la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sume</w:t>
      </w:r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pe care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susține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le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câștigă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din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consiliere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Carmen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Harra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adaugă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banii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obținuți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din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vânzarea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cărților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pe care le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scrie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Carmen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Harra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declarat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câștigat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câteva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sute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mii de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dolari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doar</w:t>
      </w:r>
      <w:proofErr w:type="spellEnd"/>
      <w:r w:rsid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din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drepturi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autor</w:t>
      </w:r>
      <w:proofErr w:type="spellEnd"/>
      <w:r w:rsidRPr="000D1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B85718" w14:textId="77777777" w:rsidR="00560C27" w:rsidRPr="00560C27" w:rsidRDefault="00560C27">
      <w:pPr>
        <w:rPr>
          <w:lang w:val="ro-RO"/>
        </w:rPr>
      </w:pPr>
    </w:p>
    <w:sectPr w:rsidR="00560C27" w:rsidRPr="00560C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90"/>
    <w:rsid w:val="000D1441"/>
    <w:rsid w:val="001F3F90"/>
    <w:rsid w:val="0056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F459"/>
  <w15:chartTrackingRefBased/>
  <w15:docId w15:val="{E6049065-E988-4536-8524-4E883584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C2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60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lohan</dc:creator>
  <cp:keywords/>
  <dc:description/>
  <cp:lastModifiedBy>ciprian lohan</cp:lastModifiedBy>
  <cp:revision>5</cp:revision>
  <dcterms:created xsi:type="dcterms:W3CDTF">2020-07-16T21:43:00Z</dcterms:created>
  <dcterms:modified xsi:type="dcterms:W3CDTF">2020-07-17T06:57:00Z</dcterms:modified>
</cp:coreProperties>
</file>